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67D2C" w14:textId="513DBD5E" w:rsidR="003F25CD" w:rsidRPr="00F532D4" w:rsidRDefault="00712D8F" w:rsidP="00712D8F">
      <w:pPr>
        <w:jc w:val="center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Sprawozdanie 1</w:t>
      </w:r>
    </w:p>
    <w:p w14:paraId="48968CEC" w14:textId="79DD4C90" w:rsidR="00712D8F" w:rsidRPr="00F532D4" w:rsidRDefault="00712D8F" w:rsidP="00712D8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Rozdział 1</w:t>
      </w:r>
      <w:r w:rsidR="007061DA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proofErr w:type="spellStart"/>
      <w:r w:rsidR="007061DA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Playground</w:t>
      </w:r>
      <w:proofErr w:type="spellEnd"/>
    </w:p>
    <w:p w14:paraId="54CC3400" w14:textId="73D0C7A3" w:rsidR="006313B2" w:rsidRPr="00F532D4" w:rsidRDefault="007061DA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Testowanie funkcji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playground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>:</w:t>
      </w:r>
    </w:p>
    <w:p w14:paraId="0C4B45A1" w14:textId="340324E7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1a) Under-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fitting</w:t>
      </w:r>
      <w:proofErr w:type="spellEnd"/>
    </w:p>
    <w:p w14:paraId="593D0919" w14:textId="0282BCA2" w:rsidR="007061DA" w:rsidRPr="00F532D4" w:rsidRDefault="007061DA" w:rsidP="007061DA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B38FD" wp14:editId="60382E76">
            <wp:extent cx="5803303" cy="3028950"/>
            <wp:effectExtent l="0" t="0" r="6985" b="0"/>
            <wp:docPr id="1746208161" name="Obraz 1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08161" name="Obraz 1" descr="Obraz zawierający tekst, zrzut ekranu, diagram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6527" cy="30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1AB8" w14:textId="67BD4DA1" w:rsidR="007061DA" w:rsidRPr="00F532D4" w:rsidRDefault="007061DA" w:rsidP="007061DA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7FB6B" wp14:editId="2F639E21">
            <wp:extent cx="5760720" cy="3132455"/>
            <wp:effectExtent l="0" t="0" r="0" b="0"/>
            <wp:docPr id="1639693975" name="Obraz 1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93975" name="Obraz 1" descr="Obraz zawierający tekst, zrzut ekranu, oprogramowanie, diagram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F172" w14:textId="77777777" w:rsidR="007061DA" w:rsidRPr="00F532D4" w:rsidRDefault="007061DA" w:rsidP="007061DA">
      <w:pPr>
        <w:rPr>
          <w:rFonts w:ascii="Times New Roman" w:hAnsi="Times New Roman" w:cs="Times New Roman"/>
          <w:sz w:val="28"/>
          <w:szCs w:val="28"/>
        </w:rPr>
      </w:pPr>
    </w:p>
    <w:p w14:paraId="35831C22" w14:textId="77777777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A0E9E6B" w14:textId="77777777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88C46CF" w14:textId="01DB02FF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1b)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Over-fitting</w:t>
      </w:r>
      <w:proofErr w:type="spellEnd"/>
    </w:p>
    <w:p w14:paraId="095C5B1B" w14:textId="3838D420" w:rsidR="00712D8F" w:rsidRPr="00F532D4" w:rsidRDefault="00712D8F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A6479B" wp14:editId="64D3A451">
            <wp:extent cx="5829300" cy="3420987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1445" cy="34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DFED" w14:textId="4CF174A4" w:rsidR="007061DA" w:rsidRPr="00F532D4" w:rsidRDefault="007061DA" w:rsidP="007061DA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4A6D8" wp14:editId="3E77ED8B">
            <wp:extent cx="5760720" cy="3339465"/>
            <wp:effectExtent l="0" t="0" r="0" b="0"/>
            <wp:docPr id="3" name="Obraz 3" descr="Obraz zawierający tekst, zrzut ekranu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diagram, map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A437" w14:textId="7669090D" w:rsidR="00712D8F" w:rsidRPr="00F532D4" w:rsidRDefault="00712D8F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37FA8E" wp14:editId="0F9AEDCD">
            <wp:extent cx="5760720" cy="326072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D3A0" w14:textId="77777777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FE5AD80" w14:textId="1C04738E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1c)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Appropriate-fitting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(</w:t>
      </w:r>
      <w:r w:rsidR="00A81109" w:rsidRPr="00F532D4">
        <w:rPr>
          <w:rFonts w:ascii="Times New Roman" w:hAnsi="Times New Roman" w:cs="Times New Roman"/>
          <w:sz w:val="28"/>
          <w:szCs w:val="28"/>
        </w:rPr>
        <w:t>Najlepsza minimalna architektura</w:t>
      </w:r>
      <w:r w:rsidRPr="00F532D4">
        <w:rPr>
          <w:rFonts w:ascii="Times New Roman" w:hAnsi="Times New Roman" w:cs="Times New Roman"/>
          <w:sz w:val="28"/>
          <w:szCs w:val="28"/>
        </w:rPr>
        <w:t>)</w:t>
      </w:r>
    </w:p>
    <w:p w14:paraId="368D2678" w14:textId="7207DB2A" w:rsidR="00AB5001" w:rsidRPr="00F532D4" w:rsidRDefault="00AB5001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FE028" wp14:editId="692C9A44">
            <wp:extent cx="5760720" cy="348678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287" cy="349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E86" w14:textId="72164744" w:rsidR="00712D8F" w:rsidRPr="00F532D4" w:rsidRDefault="00712D8F" w:rsidP="00712D8F">
      <w:pPr>
        <w:rPr>
          <w:rFonts w:ascii="Times New Roman" w:hAnsi="Times New Roman" w:cs="Times New Roman"/>
          <w:sz w:val="28"/>
          <w:szCs w:val="28"/>
        </w:rPr>
      </w:pPr>
    </w:p>
    <w:p w14:paraId="00E91A28" w14:textId="77777777" w:rsidR="00094F0C" w:rsidRPr="00F532D4" w:rsidRDefault="00094F0C" w:rsidP="00712D8F">
      <w:pPr>
        <w:rPr>
          <w:rFonts w:ascii="Times New Roman" w:hAnsi="Times New Roman" w:cs="Times New Roman"/>
          <w:sz w:val="28"/>
          <w:szCs w:val="28"/>
        </w:rPr>
      </w:pPr>
    </w:p>
    <w:p w14:paraId="6DAEC48F" w14:textId="77777777" w:rsidR="00094F0C" w:rsidRPr="00F532D4" w:rsidRDefault="00094F0C" w:rsidP="00712D8F">
      <w:pPr>
        <w:rPr>
          <w:rFonts w:ascii="Times New Roman" w:hAnsi="Times New Roman" w:cs="Times New Roman"/>
          <w:sz w:val="28"/>
          <w:szCs w:val="28"/>
        </w:rPr>
      </w:pPr>
    </w:p>
    <w:p w14:paraId="72A54185" w14:textId="77777777" w:rsidR="00094F0C" w:rsidRPr="00F532D4" w:rsidRDefault="00094F0C" w:rsidP="00712D8F">
      <w:pPr>
        <w:rPr>
          <w:rFonts w:ascii="Times New Roman" w:hAnsi="Times New Roman" w:cs="Times New Roman"/>
          <w:sz w:val="28"/>
          <w:szCs w:val="28"/>
        </w:rPr>
      </w:pPr>
    </w:p>
    <w:p w14:paraId="2342B8A5" w14:textId="405A1D51" w:rsidR="00094F0C" w:rsidRPr="00F532D4" w:rsidRDefault="00094F0C" w:rsidP="00094F0C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sz w:val="28"/>
          <w:szCs w:val="28"/>
          <w:lang w:val="en-US"/>
        </w:rPr>
        <w:lastRenderedPageBreak/>
        <w:t>2a) Under-fitting</w:t>
      </w:r>
    </w:p>
    <w:p w14:paraId="5B721D55" w14:textId="2249BD35" w:rsidR="00094F0C" w:rsidRPr="00F532D4" w:rsidRDefault="00094F0C" w:rsidP="00094F0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EC53BA" wp14:editId="33B742F4">
            <wp:extent cx="5760720" cy="3428365"/>
            <wp:effectExtent l="0" t="0" r="0" b="635"/>
            <wp:docPr id="14" name="Obraz 14" descr="Obraz zawierający tekst, zrzut ekranu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zrzut ekranu, diagram, map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7D22" w14:textId="77777777" w:rsidR="00094F0C" w:rsidRPr="00F532D4" w:rsidRDefault="00094F0C" w:rsidP="00094F0C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9C70610" w14:textId="0386D77D" w:rsidR="00094F0C" w:rsidRPr="00F532D4" w:rsidRDefault="00094F0C" w:rsidP="00094F0C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sz w:val="28"/>
          <w:szCs w:val="28"/>
          <w:lang w:val="en-US"/>
        </w:rPr>
        <w:t>2b) Over-fitting</w:t>
      </w:r>
    </w:p>
    <w:p w14:paraId="50C992A4" w14:textId="109A1E3E" w:rsidR="00094F0C" w:rsidRPr="00F532D4" w:rsidRDefault="00A73299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6F477C" wp14:editId="222A46E1">
            <wp:extent cx="5760720" cy="3460750"/>
            <wp:effectExtent l="0" t="0" r="0" b="635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A3DB" w14:textId="77777777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3243A1E" w14:textId="77777777" w:rsidR="00094F0C" w:rsidRPr="00F532D4" w:rsidRDefault="00094F0C" w:rsidP="007061DA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28418F4" w14:textId="60F8397E" w:rsidR="007061DA" w:rsidRPr="00F532D4" w:rsidRDefault="007061DA" w:rsidP="007061D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 xml:space="preserve">2c)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Appropriate-fitting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(</w:t>
      </w:r>
      <w:r w:rsidR="00A81109" w:rsidRPr="00F532D4">
        <w:rPr>
          <w:rFonts w:ascii="Times New Roman" w:hAnsi="Times New Roman" w:cs="Times New Roman"/>
          <w:sz w:val="28"/>
          <w:szCs w:val="28"/>
        </w:rPr>
        <w:t>Najlepsza minimalna architektura</w:t>
      </w:r>
      <w:r w:rsidRPr="00F532D4">
        <w:rPr>
          <w:rFonts w:ascii="Times New Roman" w:hAnsi="Times New Roman" w:cs="Times New Roman"/>
          <w:sz w:val="28"/>
          <w:szCs w:val="28"/>
        </w:rPr>
        <w:t>)</w:t>
      </w:r>
    </w:p>
    <w:p w14:paraId="3869FDFF" w14:textId="74F0C31A" w:rsidR="006313B2" w:rsidRPr="00F532D4" w:rsidRDefault="006313B2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8CCDF" wp14:editId="20082E9B">
            <wp:extent cx="5760720" cy="3362325"/>
            <wp:effectExtent l="0" t="0" r="0" b="952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B1A2" w14:textId="4614C299" w:rsidR="006313B2" w:rsidRPr="00F532D4" w:rsidRDefault="006313B2" w:rsidP="00712D8F">
      <w:pPr>
        <w:rPr>
          <w:rFonts w:ascii="Times New Roman" w:hAnsi="Times New Roman" w:cs="Times New Roman"/>
          <w:sz w:val="28"/>
          <w:szCs w:val="28"/>
        </w:rPr>
      </w:pPr>
    </w:p>
    <w:p w14:paraId="77AFE6A4" w14:textId="425C293C" w:rsidR="00094F0C" w:rsidRPr="00F532D4" w:rsidRDefault="00FE60F8" w:rsidP="00094F0C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3</w:t>
      </w:r>
      <w:r w:rsidR="00094F0C" w:rsidRPr="00F532D4">
        <w:rPr>
          <w:rFonts w:ascii="Times New Roman" w:hAnsi="Times New Roman" w:cs="Times New Roman"/>
          <w:sz w:val="28"/>
          <w:szCs w:val="28"/>
        </w:rPr>
        <w:t>a) Under-</w:t>
      </w:r>
      <w:proofErr w:type="spellStart"/>
      <w:r w:rsidR="00094F0C" w:rsidRPr="00F532D4">
        <w:rPr>
          <w:rFonts w:ascii="Times New Roman" w:hAnsi="Times New Roman" w:cs="Times New Roman"/>
          <w:sz w:val="28"/>
          <w:szCs w:val="28"/>
        </w:rPr>
        <w:t>fitting</w:t>
      </w:r>
      <w:proofErr w:type="spellEnd"/>
    </w:p>
    <w:p w14:paraId="1428AE35" w14:textId="52009D73" w:rsidR="00094F0C" w:rsidRPr="00F532D4" w:rsidRDefault="00FE60F8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Niestety nie byłem w stanie stworzyć takiego modelu</w:t>
      </w:r>
    </w:p>
    <w:p w14:paraId="6640DD4F" w14:textId="77777777" w:rsidR="00FE60F8" w:rsidRPr="00F532D4" w:rsidRDefault="00FE60F8" w:rsidP="00712D8F">
      <w:pPr>
        <w:rPr>
          <w:rFonts w:ascii="Times New Roman" w:hAnsi="Times New Roman" w:cs="Times New Roman"/>
          <w:sz w:val="28"/>
          <w:szCs w:val="28"/>
        </w:rPr>
      </w:pPr>
    </w:p>
    <w:p w14:paraId="24E33FED" w14:textId="3095B2BD" w:rsidR="00A73299" w:rsidRPr="00F532D4" w:rsidRDefault="00094F0C" w:rsidP="00094F0C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sz w:val="28"/>
          <w:szCs w:val="28"/>
          <w:lang w:val="en-US"/>
        </w:rPr>
        <w:t>3b) Over-fitting</w:t>
      </w:r>
    </w:p>
    <w:p w14:paraId="2F732D9D" w14:textId="77777777" w:rsidR="00FE60F8" w:rsidRPr="00F532D4" w:rsidRDefault="00A73299" w:rsidP="00FE60F8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64538" wp14:editId="55080643">
            <wp:extent cx="5760720" cy="326072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6212" w14:textId="6D250217" w:rsidR="00094F0C" w:rsidRPr="00F532D4" w:rsidRDefault="00094F0C" w:rsidP="00FE60F8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 xml:space="preserve">3c)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Appropriate-fitting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(</w:t>
      </w:r>
      <w:r w:rsidR="00A81109" w:rsidRPr="00F532D4">
        <w:rPr>
          <w:rFonts w:ascii="Times New Roman" w:hAnsi="Times New Roman" w:cs="Times New Roman"/>
          <w:sz w:val="28"/>
          <w:szCs w:val="28"/>
        </w:rPr>
        <w:t>Najlepsza minimalna architektura</w:t>
      </w:r>
      <w:r w:rsidRPr="00F532D4">
        <w:rPr>
          <w:rFonts w:ascii="Times New Roman" w:hAnsi="Times New Roman" w:cs="Times New Roman"/>
          <w:sz w:val="28"/>
          <w:szCs w:val="28"/>
        </w:rPr>
        <w:t>)</w:t>
      </w:r>
    </w:p>
    <w:p w14:paraId="4D3418AB" w14:textId="1AE0E877" w:rsidR="006313B2" w:rsidRPr="00F532D4" w:rsidRDefault="006313B2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2E217" wp14:editId="34BCB313">
            <wp:extent cx="5760720" cy="343344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E355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D191375" w14:textId="7E7C6040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sz w:val="28"/>
          <w:szCs w:val="28"/>
          <w:lang w:val="en-US"/>
        </w:rPr>
        <w:t>4a) Under-fitting</w:t>
      </w:r>
    </w:p>
    <w:p w14:paraId="33AEE0B9" w14:textId="14055EF8" w:rsidR="00FE60F8" w:rsidRPr="00F532D4" w:rsidRDefault="00FE60F8" w:rsidP="00FE60F8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BF6F53" wp14:editId="497B2348">
            <wp:extent cx="5760720" cy="3096895"/>
            <wp:effectExtent l="0" t="0" r="0" b="8255"/>
            <wp:docPr id="1306447548" name="Obraz 1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47548" name="Obraz 1" descr="Obraz zawierający tekst, zrzut ekranu, diagram, Wykres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5D4D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5883655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32711E0B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61FC815" w14:textId="15993ACA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F532D4">
        <w:rPr>
          <w:rFonts w:ascii="Times New Roman" w:hAnsi="Times New Roman" w:cs="Times New Roman"/>
          <w:sz w:val="28"/>
          <w:szCs w:val="28"/>
          <w:lang w:val="en-US"/>
        </w:rPr>
        <w:lastRenderedPageBreak/>
        <w:t>4b) Over-fitting</w:t>
      </w:r>
    </w:p>
    <w:p w14:paraId="1BF6459A" w14:textId="719E6499" w:rsidR="00712D8F" w:rsidRPr="00F532D4" w:rsidRDefault="00CE7C06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1634C1" wp14:editId="6B99AB1B">
            <wp:extent cx="5760720" cy="343281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2E00" w14:textId="2A889082" w:rsidR="00C66211" w:rsidRPr="00F532D4" w:rsidRDefault="00C66211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7164A" wp14:editId="05722868">
            <wp:extent cx="5760720" cy="3743325"/>
            <wp:effectExtent l="0" t="0" r="0" b="952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EC5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ABBFF45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4FAE0507" w14:textId="77777777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1228639F" w14:textId="34B843F4" w:rsidR="00FE60F8" w:rsidRPr="00F532D4" w:rsidRDefault="00FE60F8" w:rsidP="00FE60F8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 xml:space="preserve">4c)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Appropriate-fitting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(</w:t>
      </w:r>
      <w:r w:rsidR="00A81109" w:rsidRPr="00F532D4">
        <w:rPr>
          <w:rFonts w:ascii="Times New Roman" w:hAnsi="Times New Roman" w:cs="Times New Roman"/>
          <w:sz w:val="28"/>
          <w:szCs w:val="28"/>
        </w:rPr>
        <w:t>Najlepsza minimalna architektura</w:t>
      </w:r>
      <w:r w:rsidRPr="00F532D4">
        <w:rPr>
          <w:rFonts w:ascii="Times New Roman" w:hAnsi="Times New Roman" w:cs="Times New Roman"/>
          <w:sz w:val="28"/>
          <w:szCs w:val="28"/>
        </w:rPr>
        <w:t>)</w:t>
      </w:r>
    </w:p>
    <w:p w14:paraId="541C8C6A" w14:textId="57E57C96" w:rsidR="00AB5001" w:rsidRPr="00F532D4" w:rsidRDefault="00FE60F8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E9716B" wp14:editId="67FA1199">
            <wp:extent cx="5760720" cy="3206115"/>
            <wp:effectExtent l="0" t="0" r="0" b="0"/>
            <wp:docPr id="864562718" name="Obraz 864562718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09916" name="Obraz 1" descr="Obraz zawierający tekst, zrzut ekranu, diagram, Wykres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DA00" w14:textId="77777777" w:rsidR="00FE60F8" w:rsidRPr="00F532D4" w:rsidRDefault="00FE60F8" w:rsidP="00FE60F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E0DC7B" w14:textId="6339085D" w:rsidR="00FE60F8" w:rsidRPr="00F532D4" w:rsidRDefault="00FE60F8" w:rsidP="00FE60F8">
      <w:pPr>
        <w:ind w:left="708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4c)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Appropriate-fitting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(</w:t>
      </w:r>
      <w:r w:rsidR="00A81109" w:rsidRPr="00F532D4">
        <w:rPr>
          <w:rFonts w:ascii="Times New Roman" w:hAnsi="Times New Roman" w:cs="Times New Roman"/>
          <w:sz w:val="28"/>
          <w:szCs w:val="28"/>
        </w:rPr>
        <w:t xml:space="preserve">Najlepsza minimalna architektura </w:t>
      </w:r>
      <w:r w:rsidRPr="00F532D4">
        <w:rPr>
          <w:rFonts w:ascii="Times New Roman" w:hAnsi="Times New Roman" w:cs="Times New Roman"/>
          <w:sz w:val="28"/>
          <w:szCs w:val="28"/>
        </w:rPr>
        <w:t>z drobnymi ręcznymi korektami przepustowości łączy neuronowych)</w:t>
      </w:r>
    </w:p>
    <w:p w14:paraId="7025B8E5" w14:textId="7F81F6E4" w:rsidR="007F43F8" w:rsidRPr="00F532D4" w:rsidRDefault="00FE60F8" w:rsidP="00712D8F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C790E3" wp14:editId="37E980A4">
            <wp:extent cx="5760720" cy="3388995"/>
            <wp:effectExtent l="0" t="0" r="0" b="1905"/>
            <wp:docPr id="1191526133" name="Obraz 1191526133" descr="Obraz zawierający tekst, zrzut ekranu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26133" name="Obraz 1191526133" descr="Obraz zawierający tekst, zrzut ekranu, diagram, Wykres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CCA2" w14:textId="02E4A3C4" w:rsidR="001E57DF" w:rsidRPr="00F532D4" w:rsidRDefault="001E57DF" w:rsidP="00712D8F">
      <w:pPr>
        <w:rPr>
          <w:rFonts w:ascii="Times New Roman" w:hAnsi="Times New Roman" w:cs="Times New Roman"/>
          <w:sz w:val="28"/>
          <w:szCs w:val="28"/>
        </w:rPr>
      </w:pPr>
    </w:p>
    <w:p w14:paraId="3E2F2EE2" w14:textId="33267044" w:rsidR="00413C0B" w:rsidRPr="00F532D4" w:rsidRDefault="00413C0B" w:rsidP="00712D8F">
      <w:pPr>
        <w:rPr>
          <w:rFonts w:ascii="Times New Roman" w:hAnsi="Times New Roman" w:cs="Times New Roman"/>
          <w:sz w:val="28"/>
          <w:szCs w:val="28"/>
        </w:rPr>
      </w:pPr>
    </w:p>
    <w:p w14:paraId="5C8AD595" w14:textId="523FFEA0" w:rsidR="00A81109" w:rsidRPr="00F532D4" w:rsidRDefault="00FE60F8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>Wyjaśnienia pojęć</w:t>
      </w:r>
      <w:r w:rsidR="0085091C" w:rsidRPr="00F532D4">
        <w:rPr>
          <w:rFonts w:ascii="Times New Roman" w:hAnsi="Times New Roman" w:cs="Times New Roman"/>
          <w:sz w:val="28"/>
          <w:szCs w:val="28"/>
        </w:rPr>
        <w:t xml:space="preserve"> oraz wskazanie za co odpowiadają poszczególne parametry modelu:</w:t>
      </w:r>
    </w:p>
    <w:p w14:paraId="54460918" w14:textId="77777777" w:rsidR="00A560F1" w:rsidRPr="00F532D4" w:rsidRDefault="00A560F1" w:rsidP="00A560F1">
      <w:pPr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44FCF77B" w14:textId="41052C15" w:rsidR="00A81109" w:rsidRPr="00F532D4" w:rsidRDefault="00A81109" w:rsidP="00A560F1">
      <w:pPr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Learning </w:t>
      </w:r>
      <w:proofErr w:type="spellStart"/>
      <w:r w:rsidRPr="00F532D4">
        <w:rPr>
          <w:rFonts w:ascii="Times New Roman" w:hAnsi="Times New Roman" w:cs="Times New Roman"/>
          <w:color w:val="111111"/>
          <w:sz w:val="28"/>
          <w:szCs w:val="28"/>
        </w:rPr>
        <w:t>rate</w:t>
      </w:r>
      <w:proofErr w:type="spellEnd"/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 to </w:t>
      </w:r>
      <w:proofErr w:type="spellStart"/>
      <w:r w:rsidRPr="00F532D4">
        <w:rPr>
          <w:rFonts w:ascii="Times New Roman" w:hAnsi="Times New Roman" w:cs="Times New Roman"/>
          <w:color w:val="111111"/>
          <w:sz w:val="28"/>
          <w:szCs w:val="28"/>
        </w:rPr>
        <w:t>hiperparametr</w:t>
      </w:r>
      <w:proofErr w:type="spellEnd"/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, który wpływa na tempo z którym algorytm aktualizuje wartość parametru. Learning </w:t>
      </w:r>
      <w:proofErr w:type="spellStart"/>
      <w:r w:rsidRPr="00F532D4">
        <w:rPr>
          <w:rFonts w:ascii="Times New Roman" w:hAnsi="Times New Roman" w:cs="Times New Roman"/>
          <w:color w:val="111111"/>
          <w:sz w:val="28"/>
          <w:szCs w:val="28"/>
        </w:rPr>
        <w:t>rate</w:t>
      </w:r>
      <w:proofErr w:type="spellEnd"/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 wpływa na szybkość zastępowania starych danych nowymi (wpływa na prędkość uczenia się modelu).  </w:t>
      </w:r>
    </w:p>
    <w:p w14:paraId="370E7758" w14:textId="77777777" w:rsidR="0085091C" w:rsidRPr="00F532D4" w:rsidRDefault="0085091C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D88F20" w14:textId="18B01B27" w:rsidR="00413C0B" w:rsidRPr="00F532D4" w:rsidRDefault="00A81109" w:rsidP="00A560F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Actiwation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- </w:t>
      </w:r>
      <w:r w:rsidR="001D6174" w:rsidRPr="00F532D4">
        <w:rPr>
          <w:rFonts w:ascii="Times New Roman" w:hAnsi="Times New Roman" w:cs="Times New Roman"/>
          <w:color w:val="111111"/>
          <w:sz w:val="28"/>
          <w:szCs w:val="28"/>
        </w:rPr>
        <w:t> </w:t>
      </w:r>
      <w:r w:rsidRPr="00F532D4">
        <w:rPr>
          <w:rFonts w:ascii="Times New Roman" w:hAnsi="Times New Roman" w:cs="Times New Roman"/>
          <w:color w:val="111111"/>
          <w:sz w:val="28"/>
          <w:szCs w:val="28"/>
        </w:rPr>
        <w:t>f</w:t>
      </w:r>
      <w:r w:rsidR="001D6174" w:rsidRPr="00F532D4">
        <w:rPr>
          <w:rFonts w:ascii="Times New Roman" w:hAnsi="Times New Roman" w:cs="Times New Roman"/>
          <w:color w:val="111111"/>
          <w:sz w:val="28"/>
          <w:szCs w:val="28"/>
        </w:rPr>
        <w:t>unkcja ta jest używana do wprowadzenia nieliniowości w modelu</w:t>
      </w:r>
    </w:p>
    <w:p w14:paraId="1FDFB317" w14:textId="23F7226D" w:rsidR="00413C0B" w:rsidRPr="00F532D4" w:rsidRDefault="00A81109" w:rsidP="00A560F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532D4">
        <w:rPr>
          <w:rFonts w:ascii="Times New Roman" w:hAnsi="Times New Roman" w:cs="Times New Roman"/>
          <w:sz w:val="28"/>
          <w:szCs w:val="28"/>
        </w:rPr>
        <w:t>Batch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- w</w:t>
      </w:r>
      <w:r w:rsidR="00413C0B" w:rsidRPr="00F532D4">
        <w:rPr>
          <w:rFonts w:ascii="Times New Roman" w:hAnsi="Times New Roman" w:cs="Times New Roman"/>
          <w:sz w:val="28"/>
          <w:szCs w:val="28"/>
        </w:rPr>
        <w:t xml:space="preserve">pływa na rozmiar próbek </w:t>
      </w:r>
    </w:p>
    <w:p w14:paraId="40484117" w14:textId="2E78EC92" w:rsidR="00413C0B" w:rsidRPr="00F532D4" w:rsidRDefault="00A81109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Szum - w</w:t>
      </w:r>
      <w:r w:rsidR="00413C0B" w:rsidRPr="00F532D4">
        <w:rPr>
          <w:rFonts w:ascii="Times New Roman" w:hAnsi="Times New Roman" w:cs="Times New Roman"/>
          <w:sz w:val="28"/>
          <w:szCs w:val="28"/>
        </w:rPr>
        <w:t>pływa na mieszanie się próbek</w:t>
      </w:r>
    </w:p>
    <w:p w14:paraId="0697A0FD" w14:textId="4B778A29" w:rsidR="00413C0B" w:rsidRPr="00F532D4" w:rsidRDefault="0041008D" w:rsidP="00A560F1">
      <w:pPr>
        <w:jc w:val="both"/>
        <w:rPr>
          <w:rFonts w:ascii="Times New Roman" w:hAnsi="Times New Roman" w:cs="Times New Roman"/>
          <w:color w:val="111111"/>
          <w:sz w:val="28"/>
          <w:szCs w:val="28"/>
        </w:rPr>
      </w:pPr>
      <w:r w:rsidRPr="00F532D4">
        <w:rPr>
          <w:rFonts w:ascii="Times New Roman" w:hAnsi="Times New Roman" w:cs="Times New Roman"/>
          <w:color w:val="111111"/>
          <w:sz w:val="28"/>
          <w:szCs w:val="28"/>
        </w:rPr>
        <w:t>Wielkość zbioru testowego</w:t>
      </w:r>
      <w:r w:rsidR="0085091C"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 -</w:t>
      </w:r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r w:rsidR="0085091C" w:rsidRPr="00F532D4">
        <w:rPr>
          <w:rFonts w:ascii="Times New Roman" w:hAnsi="Times New Roman" w:cs="Times New Roman"/>
          <w:color w:val="111111"/>
          <w:sz w:val="28"/>
          <w:szCs w:val="28"/>
        </w:rPr>
        <w:t>wpływa</w:t>
      </w:r>
      <w:r w:rsidRPr="00F532D4">
        <w:rPr>
          <w:rFonts w:ascii="Times New Roman" w:hAnsi="Times New Roman" w:cs="Times New Roman"/>
          <w:color w:val="111111"/>
          <w:sz w:val="28"/>
          <w:szCs w:val="28"/>
        </w:rPr>
        <w:t xml:space="preserve"> na jakość oceny modelu</w:t>
      </w:r>
    </w:p>
    <w:p w14:paraId="44A8BEE4" w14:textId="77777777" w:rsidR="0085091C" w:rsidRPr="00F532D4" w:rsidRDefault="0085091C" w:rsidP="00A560F1">
      <w:pPr>
        <w:jc w:val="both"/>
        <w:rPr>
          <w:rFonts w:ascii="Times New Roman" w:hAnsi="Times New Roman" w:cs="Times New Roman"/>
          <w:color w:val="111111"/>
          <w:sz w:val="28"/>
          <w:szCs w:val="28"/>
        </w:rPr>
      </w:pPr>
    </w:p>
    <w:p w14:paraId="660C193D" w14:textId="7C1820A1" w:rsidR="00DA594E" w:rsidRPr="00F532D4" w:rsidRDefault="00DA594E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to technika stosowana w uczeniu maszynowym, która polega na ograniczaniu złożoności modelu poprzez zmniejszanie wartości współczynników modelu do zera. Celem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jest zapobieganie nadmiernemu dopasowaniu modelu do danych treningowych, co prowadzi do gorszej generalizacji na nowych danych. </w:t>
      </w:r>
      <w:proofErr w:type="spellStart"/>
      <w:r w:rsidR="00000000" w:rsidRPr="00F532D4">
        <w:rPr>
          <w:rFonts w:ascii="Times New Roman" w:hAnsi="Times New Roman" w:cs="Times New Roman"/>
        </w:rPr>
        <w:fldChar w:fldCharType="begin"/>
      </w:r>
      <w:r w:rsidR="00000000" w:rsidRPr="00F532D4">
        <w:rPr>
          <w:rFonts w:ascii="Times New Roman" w:hAnsi="Times New Roman" w:cs="Times New Roman"/>
        </w:rPr>
        <w:instrText>HYPERLINK "https://www.geeksforgeeks.org/regularization-in-machine-learning/" \t "_blank"</w:instrText>
      </w:r>
      <w:r w:rsidR="00000000" w:rsidRPr="00F532D4">
        <w:rPr>
          <w:rFonts w:ascii="Times New Roman" w:hAnsi="Times New Roman" w:cs="Times New Roman"/>
        </w:rPr>
      </w:r>
      <w:r w:rsidR="00000000" w:rsidRPr="00F532D4">
        <w:rPr>
          <w:rFonts w:ascii="Times New Roman" w:hAnsi="Times New Roman" w:cs="Times New Roman"/>
        </w:rPr>
        <w:fldChar w:fldCharType="separate"/>
      </w:r>
      <w:r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t>Regularization</w:t>
      </w:r>
      <w:proofErr w:type="spellEnd"/>
      <w:r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dodaje do funkcji straty modelu pewną karę, która zależy od wielkości współczynników</w:t>
      </w:r>
      <w:r w:rsidR="00000000"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fldChar w:fldCharType="end"/>
      </w: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DBEE1D5" w14:textId="31447E7E" w:rsidR="00DA594E" w:rsidRPr="00F532D4" w:rsidRDefault="00DA594E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Istnieją trzy powszechnie stosowane techniki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 uczeniu maszynowym:</w:t>
      </w:r>
    </w:p>
    <w:p w14:paraId="0B5E2852" w14:textId="5E38B49F" w:rsidR="00DA594E" w:rsidRPr="00F532D4" w:rsidRDefault="00DA594E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L1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zmusza niektóre współczynniki do bycia dokładnie zerowymi, co oznacza, że model ignoruje te cechy. </w:t>
      </w:r>
      <w:hyperlink r:id="rId21" w:tgtFrame="_blank" w:history="1"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L1 </w:t>
        </w:r>
        <w:proofErr w:type="spellStart"/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regularization</w:t>
        </w:r>
        <w:proofErr w:type="spellEnd"/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pomaga w selekcji cech i tworzeniu prostszych modeli</w:t>
        </w:r>
      </w:hyperlink>
    </w:p>
    <w:p w14:paraId="0CA51196" w14:textId="55E787B0" w:rsidR="00DA594E" w:rsidRPr="00F532D4" w:rsidRDefault="00DA594E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L2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zmusza współczynniki do bycia małymi, ale nie zerowymi. </w:t>
      </w:r>
      <w:hyperlink r:id="rId22" w:tgtFrame="_blank" w:history="1"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L2 </w:t>
        </w:r>
        <w:proofErr w:type="spellStart"/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regularization</w:t>
        </w:r>
        <w:proofErr w:type="spellEnd"/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pomaga zmniejszyć wariancję modelu, ale zwiększa obciążenie</w:t>
        </w:r>
      </w:hyperlink>
    </w:p>
    <w:p w14:paraId="10D4D95E" w14:textId="6346E8CE" w:rsidR="00DA594E" w:rsidRPr="00F532D4" w:rsidRDefault="00DA594E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Elastic</w:t>
      </w:r>
      <w:proofErr w:type="spellEnd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Net - jest to połączenie L1 i L2 </w:t>
      </w:r>
      <w:proofErr w:type="spellStart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które dodaje do funkcji straty kary proporcjonalne do obu norm współczynników modelu. </w:t>
      </w:r>
      <w:proofErr w:type="spellStart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Elastic</w:t>
      </w:r>
      <w:proofErr w:type="spellEnd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Net pozwala na kontrolowanie stopnia zerowania i kurczenia współczynników za pomocą dodatkowego </w:t>
      </w:r>
      <w:proofErr w:type="spellStart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hiperparametru</w:t>
      </w:r>
      <w:proofErr w:type="spellEnd"/>
      <w:r w:rsidR="00215002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. </w:t>
      </w:r>
      <w:proofErr w:type="spellStart"/>
      <w:r w:rsidR="00000000" w:rsidRPr="00F532D4">
        <w:rPr>
          <w:rFonts w:ascii="Times New Roman" w:hAnsi="Times New Roman" w:cs="Times New Roman"/>
        </w:rPr>
        <w:fldChar w:fldCharType="begin"/>
      </w:r>
      <w:r w:rsidR="00000000" w:rsidRPr="00F532D4">
        <w:rPr>
          <w:rFonts w:ascii="Times New Roman" w:hAnsi="Times New Roman" w:cs="Times New Roman"/>
        </w:rPr>
        <w:instrText>HYPERLINK "https://www.dataquest.io/blog/regularization-in-machine-learning/" \t "_blank"</w:instrText>
      </w:r>
      <w:r w:rsidR="00000000" w:rsidRPr="00F532D4">
        <w:rPr>
          <w:rFonts w:ascii="Times New Roman" w:hAnsi="Times New Roman" w:cs="Times New Roman"/>
        </w:rPr>
      </w:r>
      <w:r w:rsidR="00000000" w:rsidRPr="00F532D4">
        <w:rPr>
          <w:rFonts w:ascii="Times New Roman" w:hAnsi="Times New Roman" w:cs="Times New Roman"/>
        </w:rPr>
        <w:fldChar w:fldCharType="separate"/>
      </w:r>
      <w:r w:rsidR="00215002"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t>Elastic</w:t>
      </w:r>
      <w:proofErr w:type="spellEnd"/>
      <w:r w:rsidR="00215002"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 Net jest użyteczny, gdy mamy wiele skorelowanych cech lub więcej cech niż próbek</w:t>
      </w:r>
      <w:r w:rsidR="00000000" w:rsidRPr="00F532D4">
        <w:rPr>
          <w:rStyle w:val="Hipercze"/>
          <w:rFonts w:ascii="Times New Roman" w:hAnsi="Times New Roman" w:cs="Times New Roman"/>
          <w:color w:val="000000" w:themeColor="text1"/>
          <w:sz w:val="28"/>
          <w:szCs w:val="28"/>
          <w:u w:val="none"/>
        </w:rPr>
        <w:fldChar w:fldCharType="end"/>
      </w:r>
      <w:r w:rsidR="0085091C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05AD7C" w14:textId="0FAD120B" w:rsidR="007F43F8" w:rsidRPr="00F532D4" w:rsidRDefault="00000000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3" w:tgtFrame="_blank" w:history="1">
        <w:proofErr w:type="spellStart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Regularization</w:t>
        </w:r>
        <w:proofErr w:type="spellEnd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rate</w:t>
        </w:r>
        <w:proofErr w:type="spellEnd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to </w:t>
        </w:r>
        <w:proofErr w:type="spellStart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hiperparametr</w:t>
        </w:r>
        <w:proofErr w:type="spellEnd"/>
        <w:r w:rsidR="00A81109"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, który kontroluje siłę wpływu kary</w:t>
        </w:r>
      </w:hyperlink>
      <w:r w:rsidR="00A81109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na model.  W wyborze </w:t>
      </w:r>
      <w:proofErr w:type="spellStart"/>
      <w:r w:rsidR="00A81109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="00A81109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81109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rate</w:t>
      </w:r>
      <w:proofErr w:type="spellEnd"/>
      <w:r w:rsidR="00A81109"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istnieje kompromis między prostotą a dopasowaniem do danych treningowych:</w:t>
      </w:r>
    </w:p>
    <w:p w14:paraId="03205BE6" w14:textId="439CB848" w:rsidR="007F43F8" w:rsidRPr="00F532D4" w:rsidRDefault="00A81109" w:rsidP="00A560F1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Jeśli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rate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jest zbyt wysoki, model będzie prosty, ale ryzykujemy niedopasowanie danych. </w:t>
      </w:r>
      <w:hyperlink r:id="rId24" w:tgtFrame="_blank" w:history="1"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Model nie nauczy się wystarczająco dużo o danych treningowych, aby dokonywać użytecznych predykcji</w:t>
        </w:r>
      </w:hyperlink>
    </w:p>
    <w:p w14:paraId="4FBDDCAE" w14:textId="77777777" w:rsidR="00A81109" w:rsidRPr="00F532D4" w:rsidRDefault="00A81109" w:rsidP="00A560F1">
      <w:pPr>
        <w:pStyle w:val="Akapitzlist"/>
        <w:ind w:left="106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ADDED9" w14:textId="3BAD6D0E" w:rsidR="00A81109" w:rsidRPr="00F532D4" w:rsidRDefault="00A81109" w:rsidP="00A560F1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Jeśli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rate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jest zbyt niski, model będzie zbyt skomplikowany i ryzykujemy nadmierne dopasowanie danych. </w:t>
      </w:r>
      <w:hyperlink r:id="rId25" w:tgtFrame="_blank" w:history="1">
        <w:r w:rsidRPr="00F532D4">
          <w:rPr>
            <w:rStyle w:val="Hipercze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Model nauczy się zbyt dużo szczegółów z danych treningowych i nie będzie w stanie uogólnić na nowe dane</w:t>
        </w:r>
      </w:hyperlink>
    </w:p>
    <w:p w14:paraId="12ADF1BD" w14:textId="796CBBDC" w:rsidR="00A81109" w:rsidRPr="00F532D4" w:rsidRDefault="00A81109" w:rsidP="00A560F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Optymalna wartość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regularization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>rate</w:t>
      </w:r>
      <w:proofErr w:type="spellEnd"/>
      <w:r w:rsidRPr="00F53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to taka, która zapewnia dobrą generalizację modelu na nowych, wcześniej niewidzianych danych.</w:t>
      </w:r>
    </w:p>
    <w:p w14:paraId="35D0519C" w14:textId="77777777" w:rsidR="007F43F8" w:rsidRPr="00F532D4" w:rsidRDefault="007F43F8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7B3FAA" w14:textId="135021A0" w:rsidR="007F43F8" w:rsidRPr="00F532D4" w:rsidRDefault="00DA7D28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Rozdział </w:t>
      </w:r>
      <w:r w:rsidRPr="00F532D4">
        <w:rPr>
          <w:rFonts w:ascii="Times New Roman" w:hAnsi="Times New Roman" w:cs="Times New Roman"/>
          <w:sz w:val="28"/>
          <w:szCs w:val="28"/>
        </w:rPr>
        <w:t>3</w:t>
      </w:r>
    </w:p>
    <w:p w14:paraId="5D0C495A" w14:textId="09F2D07D" w:rsidR="00DA7D28" w:rsidRPr="00F532D4" w:rsidRDefault="00DA7D28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351058" wp14:editId="7F2FD9F7">
            <wp:extent cx="4438650" cy="4383266"/>
            <wp:effectExtent l="0" t="0" r="0" b="0"/>
            <wp:docPr id="2107574141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74141" name="Obraz 1" descr="Obraz zawierający tekst, elektronika, zrzut ekranu, oprogramowanie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038" cy="43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6837" w14:textId="77777777" w:rsidR="00DE6DEE" w:rsidRPr="00F532D4" w:rsidRDefault="00DE6DEE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6F3B6D" w14:textId="73F98637" w:rsidR="00DE6DEE" w:rsidRPr="00F532D4" w:rsidRDefault="00DE6DEE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>Kod</w:t>
      </w:r>
      <w:r w:rsidRPr="00F532D4">
        <w:rPr>
          <w:rFonts w:ascii="Times New Roman" w:hAnsi="Times New Roman" w:cs="Times New Roman"/>
          <w:sz w:val="28"/>
          <w:szCs w:val="28"/>
        </w:rPr>
        <w:t xml:space="preserve"> źródłowy dla funkcji logicznej OR, NOR, AND, NAND.</w:t>
      </w:r>
    </w:p>
    <w:p w14:paraId="58D4E476" w14:textId="6940135A" w:rsidR="00DE6DEE" w:rsidRPr="00F532D4" w:rsidRDefault="00DE6DEE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33641F" wp14:editId="0094DFD8">
            <wp:extent cx="3334215" cy="6211167"/>
            <wp:effectExtent l="0" t="0" r="0" b="0"/>
            <wp:docPr id="209766838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68389" name="Obraz 1" descr="Obraz zawierający tekst, zrzut ekranu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360F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2C12CE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8EBC7E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22FC8A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BAA27A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D0BFB9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5F14DD" w14:textId="77777777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C642E8" w14:textId="384C02BB" w:rsidR="00C62A80" w:rsidRPr="00F532D4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 xml:space="preserve">Próba dwóch </w:t>
      </w:r>
      <w:r w:rsidRPr="00F532D4">
        <w:rPr>
          <w:rFonts w:ascii="Times New Roman" w:hAnsi="Times New Roman" w:cs="Times New Roman"/>
          <w:sz w:val="28"/>
          <w:szCs w:val="28"/>
        </w:rPr>
        <w:t>różn</w:t>
      </w:r>
      <w:r w:rsidRPr="00F532D4">
        <w:rPr>
          <w:rFonts w:ascii="Times New Roman" w:hAnsi="Times New Roman" w:cs="Times New Roman"/>
          <w:sz w:val="28"/>
          <w:szCs w:val="28"/>
        </w:rPr>
        <w:t>ych</w:t>
      </w:r>
      <w:r w:rsidRPr="00F532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architekt</w:t>
      </w:r>
      <w:r w:rsidRPr="00F532D4">
        <w:rPr>
          <w:rFonts w:ascii="Times New Roman" w:hAnsi="Times New Roman" w:cs="Times New Roman"/>
          <w:sz w:val="28"/>
          <w:szCs w:val="28"/>
        </w:rPr>
        <w:t>u</w:t>
      </w:r>
      <w:r w:rsidRPr="00F532D4">
        <w:rPr>
          <w:rFonts w:ascii="Times New Roman" w:hAnsi="Times New Roman" w:cs="Times New Roman"/>
          <w:sz w:val="28"/>
          <w:szCs w:val="28"/>
        </w:rPr>
        <w:t>r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</w:t>
      </w:r>
      <w:r w:rsidRPr="00F532D4">
        <w:rPr>
          <w:rFonts w:ascii="Times New Roman" w:hAnsi="Times New Roman" w:cs="Times New Roman"/>
          <w:sz w:val="28"/>
          <w:szCs w:val="28"/>
        </w:rPr>
        <w:t xml:space="preserve">oraz </w:t>
      </w:r>
      <w:r w:rsidRPr="00F532D4">
        <w:rPr>
          <w:rFonts w:ascii="Times New Roman" w:hAnsi="Times New Roman" w:cs="Times New Roman"/>
          <w:sz w:val="28"/>
          <w:szCs w:val="28"/>
        </w:rPr>
        <w:t>zmi</w:t>
      </w:r>
      <w:r w:rsidRPr="00F532D4">
        <w:rPr>
          <w:rFonts w:ascii="Times New Roman" w:hAnsi="Times New Roman" w:cs="Times New Roman"/>
          <w:sz w:val="28"/>
          <w:szCs w:val="28"/>
        </w:rPr>
        <w:t>ana</w:t>
      </w:r>
      <w:r w:rsidRPr="00F532D4">
        <w:rPr>
          <w:rFonts w:ascii="Times New Roman" w:hAnsi="Times New Roman" w:cs="Times New Roman"/>
          <w:sz w:val="28"/>
          <w:szCs w:val="28"/>
        </w:rPr>
        <w:t xml:space="preserve"> liczb</w:t>
      </w:r>
      <w:r w:rsidRPr="00F532D4">
        <w:rPr>
          <w:rFonts w:ascii="Times New Roman" w:hAnsi="Times New Roman" w:cs="Times New Roman"/>
          <w:sz w:val="28"/>
          <w:szCs w:val="28"/>
        </w:rPr>
        <w:t>y</w:t>
      </w:r>
      <w:r w:rsidRPr="00F532D4">
        <w:rPr>
          <w:rFonts w:ascii="Times New Roman" w:hAnsi="Times New Roman" w:cs="Times New Roman"/>
          <w:sz w:val="28"/>
          <w:szCs w:val="28"/>
        </w:rPr>
        <w:t xml:space="preserve"> warstw ukrytych oraz ilość neuronów w tych warstwach</w:t>
      </w:r>
    </w:p>
    <w:p w14:paraId="579FD2DE" w14:textId="7422294A" w:rsidR="00C62A80" w:rsidRPr="00F532D4" w:rsidRDefault="00C62A80" w:rsidP="00C62A80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4D14D8" wp14:editId="2825557F">
            <wp:extent cx="4372585" cy="6420746"/>
            <wp:effectExtent l="0" t="0" r="9525" b="0"/>
            <wp:docPr id="1169688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88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B474" w14:textId="3236B07C" w:rsidR="00DA7D28" w:rsidRPr="00F532D4" w:rsidRDefault="00DE6DEE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71D41D0" wp14:editId="3872AE51">
            <wp:extent cx="3943900" cy="4505954"/>
            <wp:effectExtent l="0" t="0" r="0" b="9525"/>
            <wp:docPr id="1210636950" name="Obraz 1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36950" name="Obraz 1" descr="Obraz zawierający tekst, zrzut ekranu, Czcionka, me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74E2" w14:textId="77777777" w:rsidR="00C62A80" w:rsidRDefault="00C62A80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38395C" w14:textId="77777777" w:rsidR="00F532D4" w:rsidRDefault="00F532D4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4904CE" w14:textId="77777777" w:rsidR="00F532D4" w:rsidRPr="00F532D4" w:rsidRDefault="00F532D4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07B2A9" w14:textId="46151B0E" w:rsidR="00C62A80" w:rsidRPr="00F532D4" w:rsidRDefault="00C62A80" w:rsidP="00C62A80">
      <w:pPr>
        <w:pStyle w:val="Akapitzlist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Jaki wpływ na szybkość trenowania ma architektura sieci</w:t>
      </w:r>
      <w:r w:rsidR="00F532D4" w:rsidRPr="00F532D4">
        <w:rPr>
          <w:rFonts w:ascii="Times New Roman" w:hAnsi="Times New Roman" w:cs="Times New Roman"/>
          <w:sz w:val="28"/>
          <w:szCs w:val="28"/>
        </w:rPr>
        <w:t xml:space="preserve"> -</w:t>
      </w:r>
      <w:r w:rsidRPr="00F532D4">
        <w:rPr>
          <w:rFonts w:ascii="Times New Roman" w:hAnsi="Times New Roman" w:cs="Times New Roman"/>
          <w:sz w:val="28"/>
          <w:szCs w:val="28"/>
        </w:rPr>
        <w:t xml:space="preserve"> </w:t>
      </w:r>
      <w:r w:rsidRPr="00F532D4">
        <w:rPr>
          <w:rFonts w:ascii="Times New Roman" w:hAnsi="Times New Roman" w:cs="Times New Roman"/>
          <w:sz w:val="28"/>
          <w:szCs w:val="28"/>
        </w:rPr>
        <w:t xml:space="preserve">Architektura sieci neuronowej znacząco wpływa na tempo trenowania modelu. Głębokie sieci wymagają więcej obliczeń, co prowadzi do dłuższego czasu trenowania. Rodzaj zastosowanych warstw, funkcji aktywacji oraz korzystanie z mechanizmów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regularyzacji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i transfer learningu także mają znaczenie. Wpływ na szybkość trenowania ma również rozmiar dostępnych danych treningowych. Postęp w technologii GPU i TPU przyspiesza proces trenowania, niezależnie od architektury sieci. Wybór architektury to złożony proces, uwzględniający wiele czynników, które mogą wpłynąć na tempo trenowania modelu.</w:t>
      </w:r>
    </w:p>
    <w:p w14:paraId="35C8A438" w14:textId="77777777" w:rsidR="00C62A80" w:rsidRPr="00F532D4" w:rsidRDefault="00C62A80" w:rsidP="00C62A80">
      <w:pPr>
        <w:pStyle w:val="Akapitzlist"/>
        <w:jc w:val="both"/>
        <w:rPr>
          <w:rFonts w:ascii="Times New Roman" w:hAnsi="Times New Roman" w:cs="Times New Roman"/>
          <w:sz w:val="28"/>
          <w:szCs w:val="28"/>
        </w:rPr>
      </w:pPr>
    </w:p>
    <w:p w14:paraId="2E66D600" w14:textId="624FB3AE" w:rsidR="00C62A80" w:rsidRPr="00F532D4" w:rsidRDefault="00C62A80" w:rsidP="00F532D4">
      <w:pPr>
        <w:pStyle w:val="Akapitzlist"/>
        <w:numPr>
          <w:ilvl w:val="0"/>
          <w:numId w:val="6"/>
        </w:numPr>
        <w:spacing w:line="25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Czy wynik końcowy jest satysfakcjonujący?</w:t>
      </w:r>
      <w:r w:rsidR="00F532D4" w:rsidRPr="00F532D4">
        <w:rPr>
          <w:rFonts w:ascii="Times New Roman" w:hAnsi="Times New Roman" w:cs="Times New Roman"/>
          <w:sz w:val="28"/>
          <w:szCs w:val="28"/>
        </w:rPr>
        <w:t xml:space="preserve"> - </w:t>
      </w:r>
      <w:r w:rsidRPr="00F532D4">
        <w:rPr>
          <w:rFonts w:ascii="Times New Roman" w:hAnsi="Times New Roman" w:cs="Times New Roman"/>
          <w:sz w:val="28"/>
          <w:szCs w:val="28"/>
        </w:rPr>
        <w:t>Wynik końcowy zależy od oczekiwań. Wyniki mogą być satysfakcjonujące, jeśli sieć jest w stanie dobrze dopasować się do danych treningowych.</w:t>
      </w:r>
    </w:p>
    <w:p w14:paraId="4A0DB5A9" w14:textId="77777777" w:rsidR="00C62A80" w:rsidRPr="00F532D4" w:rsidRDefault="00C62A80" w:rsidP="00C62A80">
      <w:pPr>
        <w:pStyle w:val="Akapitzlis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6AFF1FB2" w14:textId="12841CEC" w:rsidR="00C62A80" w:rsidRPr="00F532D4" w:rsidRDefault="00F532D4" w:rsidP="00F532D4">
      <w:pPr>
        <w:pStyle w:val="Akapitzlist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>Dlaczego nie można osiągnąć idealnego dopasowania wyników przewidywanych do wyników wzorcowych?</w:t>
      </w:r>
      <w:r w:rsidRPr="00F532D4">
        <w:rPr>
          <w:rFonts w:ascii="Times New Roman" w:hAnsi="Times New Roman" w:cs="Times New Roman"/>
          <w:sz w:val="28"/>
          <w:szCs w:val="28"/>
        </w:rPr>
        <w:t xml:space="preserve"> - </w:t>
      </w:r>
      <w:r w:rsidRPr="00F532D4">
        <w:rPr>
          <w:rFonts w:ascii="Times New Roman" w:hAnsi="Times New Roman" w:cs="Times New Roman"/>
          <w:sz w:val="28"/>
          <w:szCs w:val="28"/>
        </w:rPr>
        <w:t>Idealne dopasowanie wyników przewidywanych do wyników wzorcowych jest niemożliwe z powodu szumu w danych, ograniczeń modelu, braku wystarczającej ilości danych treningowych, zjawiska nadmiernego dopasowania, błędów pomiarowych oraz zmienności w danych. Modele matematyczne są jedynie przybliżeniem rzeczywistych procesów, a celem jest stworzenie modelu, który skutecznie generalizuje dla nowych danych, zamiast dosłownego odzwierciedlenia danych treningowych. Unikanie nadmiernego dopasowania i radzenie sobie z różnorodnością danych są kluczowe dla skuteczności modeli.</w:t>
      </w:r>
    </w:p>
    <w:p w14:paraId="783726AA" w14:textId="77777777" w:rsidR="00F532D4" w:rsidRPr="00F532D4" w:rsidRDefault="00F532D4" w:rsidP="00F532D4">
      <w:pPr>
        <w:pStyle w:val="Akapitzlist"/>
        <w:rPr>
          <w:rFonts w:ascii="Times New Roman" w:hAnsi="Times New Roman" w:cs="Times New Roman"/>
          <w:sz w:val="28"/>
          <w:szCs w:val="28"/>
        </w:rPr>
      </w:pPr>
    </w:p>
    <w:p w14:paraId="133520C7" w14:textId="57F00C26" w:rsidR="00F532D4" w:rsidRPr="00F532D4" w:rsidRDefault="00F532D4" w:rsidP="00F532D4">
      <w:pPr>
        <w:pStyle w:val="Akapitzlist"/>
        <w:numPr>
          <w:ilvl w:val="0"/>
          <w:numId w:val="6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Jaki wpływ na trenowanie ma wybór innego optymalizatora.</w:t>
      </w:r>
      <w:r w:rsidRPr="00F532D4">
        <w:rPr>
          <w:rFonts w:ascii="Times New Roman" w:hAnsi="Times New Roman" w:cs="Times New Roman"/>
          <w:sz w:val="28"/>
          <w:szCs w:val="28"/>
        </w:rPr>
        <w:t xml:space="preserve"> - </w:t>
      </w:r>
      <w:r w:rsidRPr="00F532D4">
        <w:rPr>
          <w:rFonts w:ascii="Times New Roman" w:hAnsi="Times New Roman" w:cs="Times New Roman"/>
          <w:sz w:val="28"/>
          <w:szCs w:val="28"/>
        </w:rPr>
        <w:t xml:space="preserve">Wybór optymalizatora w trenowaniu modeli jest kluczowy. Adam przyspiesza zbieżność, lecz wymaga dokładnej kalibracji. Inne, takie jak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RMSprop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 xml:space="preserve"> czy </w:t>
      </w:r>
      <w:proofErr w:type="spellStart"/>
      <w:r w:rsidRPr="00F532D4">
        <w:rPr>
          <w:rFonts w:ascii="Times New Roman" w:hAnsi="Times New Roman" w:cs="Times New Roman"/>
          <w:sz w:val="28"/>
          <w:szCs w:val="28"/>
        </w:rPr>
        <w:t>Adagrad</w:t>
      </w:r>
      <w:proofErr w:type="spellEnd"/>
      <w:r w:rsidRPr="00F532D4">
        <w:rPr>
          <w:rFonts w:ascii="Times New Roman" w:hAnsi="Times New Roman" w:cs="Times New Roman"/>
          <w:sz w:val="28"/>
          <w:szCs w:val="28"/>
        </w:rPr>
        <w:t>, dostosowują tempo uczenia, ale mogą być podatne na nadmierne dopasowanie. Nadam to modyfikacja Adam, potencjalnie bardziej stabilna. Wybór zależy od specyfiki problemu, danych i architektury modelu, wymagając eksperymentów dla optymalnych wyników.</w:t>
      </w:r>
    </w:p>
    <w:p w14:paraId="7643EFCD" w14:textId="77777777" w:rsidR="00C62A80" w:rsidRPr="00F532D4" w:rsidRDefault="00C62A80" w:rsidP="00C62A8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1EBD78" w14:textId="77777777" w:rsidR="00A81109" w:rsidRPr="00F532D4" w:rsidRDefault="00A81109" w:rsidP="00A560F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6D2B7B" w14:textId="5EA849A9" w:rsidR="007F43F8" w:rsidRPr="00F532D4" w:rsidRDefault="00DA594E" w:rsidP="00A560F1">
      <w:pPr>
        <w:jc w:val="both"/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Bibliografia</w:t>
      </w:r>
      <w:r w:rsidR="00A81109" w:rsidRPr="00F532D4">
        <w:rPr>
          <w:rFonts w:ascii="Times New Roman" w:hAnsi="Times New Roman" w:cs="Times New Roman"/>
          <w:sz w:val="28"/>
          <w:szCs w:val="28"/>
        </w:rPr>
        <w:t>:</w:t>
      </w:r>
    </w:p>
    <w:p w14:paraId="7F34E02D" w14:textId="1BB2B749" w:rsidR="00A81109" w:rsidRPr="00F532D4" w:rsidRDefault="00A560F1" w:rsidP="00757E31">
      <w:pPr>
        <w:tabs>
          <w:tab w:val="right" w:pos="9072"/>
        </w:tabs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Strona internetowa z dnia 11.11.2023: </w:t>
      </w:r>
      <w:hyperlink r:id="rId30" w:history="1">
        <w:r w:rsidRPr="00F532D4">
          <w:rPr>
            <w:rStyle w:val="Hipercze"/>
            <w:rFonts w:ascii="Times New Roman" w:hAnsi="Times New Roman" w:cs="Times New Roman"/>
            <w:sz w:val="28"/>
            <w:szCs w:val="28"/>
          </w:rPr>
          <w:t>https://playground.tensorflow.org</w:t>
        </w:r>
      </w:hyperlink>
    </w:p>
    <w:p w14:paraId="667C6AA4" w14:textId="459CFAD5" w:rsidR="00215002" w:rsidRPr="00F532D4" w:rsidRDefault="00A560F1" w:rsidP="00757E31">
      <w:pPr>
        <w:tabs>
          <w:tab w:val="right" w:pos="9072"/>
        </w:tabs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Strona internetowa z dnia 11.11.2023: </w:t>
      </w:r>
      <w:hyperlink r:id="rId31" w:history="1">
        <w:r w:rsidRPr="00F532D4">
          <w:rPr>
            <w:rStyle w:val="Hipercze"/>
            <w:rFonts w:ascii="Times New Roman" w:hAnsi="Times New Roman" w:cs="Times New Roman"/>
            <w:sz w:val="28"/>
            <w:szCs w:val="28"/>
          </w:rPr>
          <w:t>https://developers.google.com/machine-learning/crash-course/reducing-loss/learning-rate?hl=pl</w:t>
        </w:r>
      </w:hyperlink>
    </w:p>
    <w:p w14:paraId="16D4ED66" w14:textId="01293178" w:rsidR="007F43F8" w:rsidRPr="00F532D4" w:rsidRDefault="00A560F1" w:rsidP="00757E31">
      <w:pPr>
        <w:tabs>
          <w:tab w:val="right" w:pos="9072"/>
        </w:tabs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Strona internetowa z dnia 11.11.2023: </w:t>
      </w:r>
      <w:r w:rsidR="00215002" w:rsidRPr="00F532D4">
        <w:rPr>
          <w:rFonts w:ascii="Times New Roman" w:hAnsi="Times New Roman" w:cs="Times New Roman"/>
          <w:sz w:val="28"/>
          <w:szCs w:val="28"/>
        </w:rPr>
        <w:t>https://developers.google.com/machine-learning/crash-course/regularization-for-simplicity/l2-regularization?hl=pl</w:t>
      </w:r>
      <w:r w:rsidR="00DA594E" w:rsidRPr="00F532D4">
        <w:rPr>
          <w:rFonts w:ascii="Times New Roman" w:hAnsi="Times New Roman" w:cs="Times New Roman"/>
          <w:sz w:val="28"/>
          <w:szCs w:val="28"/>
        </w:rPr>
        <w:tab/>
      </w:r>
    </w:p>
    <w:p w14:paraId="0C967231" w14:textId="44FE6D1C" w:rsidR="00DA594E" w:rsidRPr="00F532D4" w:rsidRDefault="00A560F1" w:rsidP="00757E31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Strona internetowa z dnia 11.11.2023:  </w:t>
      </w:r>
      <w:hyperlink r:id="rId32" w:history="1">
        <w:r w:rsidR="00757E31" w:rsidRPr="00F532D4">
          <w:rPr>
            <w:rStyle w:val="Hipercze"/>
            <w:rFonts w:ascii="Times New Roman" w:hAnsi="Times New Roman" w:cs="Times New Roman"/>
            <w:sz w:val="28"/>
            <w:szCs w:val="28"/>
          </w:rPr>
          <w:t>https://www.geeksforgeeks.org/regularization-in-machine-learning/</w:t>
        </w:r>
      </w:hyperlink>
    </w:p>
    <w:p w14:paraId="1B4FE186" w14:textId="1D7449CA" w:rsidR="00DA594E" w:rsidRPr="00F532D4" w:rsidRDefault="00757E31" w:rsidP="00757E31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 xml:space="preserve">Strona internetowa z dnia 11.11.2023:  </w:t>
      </w:r>
      <w:hyperlink r:id="rId33" w:history="1">
        <w:r w:rsidRPr="00F532D4">
          <w:rPr>
            <w:rStyle w:val="Hipercze"/>
            <w:rFonts w:ascii="Times New Roman" w:hAnsi="Times New Roman" w:cs="Times New Roman"/>
            <w:sz w:val="28"/>
            <w:szCs w:val="28"/>
          </w:rPr>
          <w:t>https://www.dataquest.io/blog/regularization-in-machine-learning/</w:t>
        </w:r>
      </w:hyperlink>
    </w:p>
    <w:p w14:paraId="416B3DDF" w14:textId="77777777" w:rsidR="00757E31" w:rsidRPr="00F532D4" w:rsidRDefault="00757E31" w:rsidP="00757E31">
      <w:pPr>
        <w:rPr>
          <w:rFonts w:ascii="Times New Roman" w:hAnsi="Times New Roman" w:cs="Times New Roman"/>
          <w:sz w:val="28"/>
          <w:szCs w:val="28"/>
        </w:rPr>
      </w:pPr>
    </w:p>
    <w:p w14:paraId="2AD4766F" w14:textId="77777777" w:rsidR="00757E31" w:rsidRDefault="00757E31" w:rsidP="00757E31">
      <w:pPr>
        <w:rPr>
          <w:rFonts w:ascii="Times New Roman" w:hAnsi="Times New Roman" w:cs="Times New Roman"/>
          <w:sz w:val="28"/>
          <w:szCs w:val="28"/>
        </w:rPr>
      </w:pPr>
    </w:p>
    <w:p w14:paraId="771BA711" w14:textId="77777777" w:rsidR="00F532D4" w:rsidRPr="00F532D4" w:rsidRDefault="00F532D4" w:rsidP="00757E31">
      <w:pPr>
        <w:rPr>
          <w:rFonts w:ascii="Times New Roman" w:hAnsi="Times New Roman" w:cs="Times New Roman"/>
          <w:sz w:val="28"/>
          <w:szCs w:val="28"/>
        </w:rPr>
      </w:pPr>
    </w:p>
    <w:p w14:paraId="0E476F16" w14:textId="3538B24A" w:rsidR="00757E31" w:rsidRPr="00F532D4" w:rsidRDefault="00757E31" w:rsidP="00757E31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lastRenderedPageBreak/>
        <w:t>Sporządził:</w:t>
      </w:r>
    </w:p>
    <w:p w14:paraId="2FCE025F" w14:textId="77777777" w:rsidR="006D5933" w:rsidRPr="00F532D4" w:rsidRDefault="00757E31" w:rsidP="00757E31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Daniel Kasperek</w:t>
      </w:r>
      <w:r w:rsidR="006D5933" w:rsidRPr="00F532D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BB9891" w14:textId="76C6C32F" w:rsidR="00757E31" w:rsidRPr="00F532D4" w:rsidRDefault="006D5933" w:rsidP="00757E31">
      <w:pPr>
        <w:rPr>
          <w:rFonts w:ascii="Times New Roman" w:hAnsi="Times New Roman" w:cs="Times New Roman"/>
          <w:sz w:val="28"/>
          <w:szCs w:val="28"/>
        </w:rPr>
      </w:pPr>
      <w:r w:rsidRPr="00F532D4">
        <w:rPr>
          <w:rFonts w:ascii="Times New Roman" w:hAnsi="Times New Roman" w:cs="Times New Roman"/>
          <w:sz w:val="28"/>
          <w:szCs w:val="28"/>
        </w:rPr>
        <w:t>Nr albumu: 129913</w:t>
      </w:r>
    </w:p>
    <w:sectPr w:rsidR="00757E31" w:rsidRPr="00F532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036D2"/>
    <w:multiLevelType w:val="hybridMultilevel"/>
    <w:tmpl w:val="86D65710"/>
    <w:lvl w:ilvl="0" w:tplc="A7EC9D8C">
      <w:start w:val="1"/>
      <w:numFmt w:val="lowerLetter"/>
      <w:lvlText w:val="%1)"/>
      <w:lvlJc w:val="left"/>
      <w:pPr>
        <w:ind w:left="1080" w:hanging="360"/>
      </w:pPr>
    </w:lvl>
    <w:lvl w:ilvl="1" w:tplc="04150019">
      <w:start w:val="1"/>
      <w:numFmt w:val="lowerLetter"/>
      <w:lvlText w:val="%2."/>
      <w:lvlJc w:val="left"/>
      <w:pPr>
        <w:ind w:left="1800" w:hanging="360"/>
      </w:pPr>
    </w:lvl>
    <w:lvl w:ilvl="2" w:tplc="0415001B">
      <w:start w:val="1"/>
      <w:numFmt w:val="lowerRoman"/>
      <w:lvlText w:val="%3."/>
      <w:lvlJc w:val="right"/>
      <w:pPr>
        <w:ind w:left="2520" w:hanging="180"/>
      </w:pPr>
    </w:lvl>
    <w:lvl w:ilvl="3" w:tplc="0415000F">
      <w:start w:val="1"/>
      <w:numFmt w:val="decimal"/>
      <w:lvlText w:val="%4."/>
      <w:lvlJc w:val="left"/>
      <w:pPr>
        <w:ind w:left="3240" w:hanging="360"/>
      </w:pPr>
    </w:lvl>
    <w:lvl w:ilvl="4" w:tplc="04150019">
      <w:start w:val="1"/>
      <w:numFmt w:val="lowerLetter"/>
      <w:lvlText w:val="%5."/>
      <w:lvlJc w:val="left"/>
      <w:pPr>
        <w:ind w:left="3960" w:hanging="360"/>
      </w:pPr>
    </w:lvl>
    <w:lvl w:ilvl="5" w:tplc="0415001B">
      <w:start w:val="1"/>
      <w:numFmt w:val="lowerRoman"/>
      <w:lvlText w:val="%6."/>
      <w:lvlJc w:val="right"/>
      <w:pPr>
        <w:ind w:left="4680" w:hanging="180"/>
      </w:pPr>
    </w:lvl>
    <w:lvl w:ilvl="6" w:tplc="0415000F">
      <w:start w:val="1"/>
      <w:numFmt w:val="decimal"/>
      <w:lvlText w:val="%7."/>
      <w:lvlJc w:val="left"/>
      <w:pPr>
        <w:ind w:left="5400" w:hanging="360"/>
      </w:pPr>
    </w:lvl>
    <w:lvl w:ilvl="7" w:tplc="04150019">
      <w:start w:val="1"/>
      <w:numFmt w:val="lowerLetter"/>
      <w:lvlText w:val="%8."/>
      <w:lvlJc w:val="left"/>
      <w:pPr>
        <w:ind w:left="6120" w:hanging="360"/>
      </w:pPr>
    </w:lvl>
    <w:lvl w:ilvl="8" w:tplc="0415001B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E011B0"/>
    <w:multiLevelType w:val="hybridMultilevel"/>
    <w:tmpl w:val="55588AF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4F5C56"/>
    <w:multiLevelType w:val="hybridMultilevel"/>
    <w:tmpl w:val="495E2136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4A35AA"/>
    <w:multiLevelType w:val="hybridMultilevel"/>
    <w:tmpl w:val="A05C5A9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CC072E"/>
    <w:multiLevelType w:val="hybridMultilevel"/>
    <w:tmpl w:val="0576C5BC"/>
    <w:lvl w:ilvl="0" w:tplc="09986AA0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6FEE5F0F"/>
    <w:multiLevelType w:val="hybridMultilevel"/>
    <w:tmpl w:val="2506A56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382FB6"/>
    <w:multiLevelType w:val="hybridMultilevel"/>
    <w:tmpl w:val="6CA0C6D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5092014">
    <w:abstractNumId w:val="5"/>
  </w:num>
  <w:num w:numId="2" w16cid:durableId="1234973801">
    <w:abstractNumId w:val="3"/>
  </w:num>
  <w:num w:numId="3" w16cid:durableId="478573271">
    <w:abstractNumId w:val="2"/>
  </w:num>
  <w:num w:numId="4" w16cid:durableId="317000817">
    <w:abstractNumId w:val="4"/>
  </w:num>
  <w:num w:numId="5" w16cid:durableId="1534728597">
    <w:abstractNumId w:val="1"/>
  </w:num>
  <w:num w:numId="6" w16cid:durableId="747967009">
    <w:abstractNumId w:val="6"/>
  </w:num>
  <w:num w:numId="7" w16cid:durableId="150774506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DF5"/>
    <w:rsid w:val="00007A6F"/>
    <w:rsid w:val="00094F0C"/>
    <w:rsid w:val="001D6174"/>
    <w:rsid w:val="001E57DF"/>
    <w:rsid w:val="00215002"/>
    <w:rsid w:val="003F25CD"/>
    <w:rsid w:val="0041008D"/>
    <w:rsid w:val="00413C0B"/>
    <w:rsid w:val="006313B2"/>
    <w:rsid w:val="006D5933"/>
    <w:rsid w:val="007061DA"/>
    <w:rsid w:val="00712D8F"/>
    <w:rsid w:val="00757E31"/>
    <w:rsid w:val="007F43F8"/>
    <w:rsid w:val="0085091C"/>
    <w:rsid w:val="009C7DF5"/>
    <w:rsid w:val="00A560F1"/>
    <w:rsid w:val="00A73299"/>
    <w:rsid w:val="00A81109"/>
    <w:rsid w:val="00AB5001"/>
    <w:rsid w:val="00C62A80"/>
    <w:rsid w:val="00C66211"/>
    <w:rsid w:val="00CE7C06"/>
    <w:rsid w:val="00DA1A5D"/>
    <w:rsid w:val="00DA594E"/>
    <w:rsid w:val="00DA7D28"/>
    <w:rsid w:val="00DE6DEE"/>
    <w:rsid w:val="00EC0117"/>
    <w:rsid w:val="00F532D4"/>
    <w:rsid w:val="00FE6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0205F"/>
  <w15:chartTrackingRefBased/>
  <w15:docId w15:val="{25283386-2C63-491C-8E66-4BF0D188E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12D8F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F43F8"/>
    <w:rPr>
      <w:color w:val="0000FF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A59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63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www.geeksforgeeks.org/regularization-in-machine-learning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ing.com/search?q=regularization+rate+machine+learning" TargetMode="External"/><Relationship Id="rId33" Type="http://schemas.openxmlformats.org/officeDocument/2006/relationships/hyperlink" Target="https://www.dataquest.io/blog/regularization-in-machine-learnin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bing.com/search?q=regularization+rate+machine+learning" TargetMode="External"/><Relationship Id="rId32" Type="http://schemas.openxmlformats.org/officeDocument/2006/relationships/hyperlink" Target="https://www.geeksforgeeks.org/regularization-in-machine-learning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bing.com/search?q=regularization+rate+machine+learning" TargetMode="External"/><Relationship Id="rId28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evelopers.google.com/machine-learning/crash-course/reducing-loss/learning-rate?hl=p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dataquest.io/blog/regularization-in-machine-learning/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playground.tensorflow.org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982</Words>
  <Characters>5895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Daniel Kasperek</cp:lastModifiedBy>
  <cp:revision>2</cp:revision>
  <dcterms:created xsi:type="dcterms:W3CDTF">2024-01-31T17:49:00Z</dcterms:created>
  <dcterms:modified xsi:type="dcterms:W3CDTF">2024-01-31T17:49:00Z</dcterms:modified>
</cp:coreProperties>
</file>